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5F" w:rsidRDefault="0074395F" w:rsidP="007439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FOXINSPIRES LLC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>Because Knowledge Inspires Confident Investing</w:t>
      </w:r>
    </w:p>
    <w:p w:rsidR="00DA60BE" w:rsidRPr="00DA60BE" w:rsidRDefault="00DA60BE" w:rsidP="00D110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A60BE">
        <w:rPr>
          <w:rFonts w:ascii="Arial" w:eastAsia="Times New Roman" w:hAnsi="Arial" w:cs="Arial"/>
          <w:b/>
          <w:color w:val="000000"/>
          <w:sz w:val="20"/>
          <w:szCs w:val="20"/>
        </w:rPr>
        <w:t>Manager, Know Your Investor/Investor, Know Your Manager</w:t>
      </w:r>
    </w:p>
    <w:p w:rsidR="00DA60BE" w:rsidRDefault="00DA60BE" w:rsidP="00D110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When it comes to investing, nothing is more important than understanding your investments and the first step in understanding is </w:t>
      </w:r>
      <w:r w:rsidR="00F20545">
        <w:rPr>
          <w:rFonts w:ascii="Arial" w:eastAsia="Times New Roman" w:hAnsi="Arial" w:cs="Arial"/>
          <w:color w:val="000000"/>
          <w:sz w:val="20"/>
          <w:szCs w:val="20"/>
        </w:rPr>
        <w:t xml:space="preserve">a </w:t>
      </w:r>
      <w:r>
        <w:rPr>
          <w:rFonts w:ascii="Arial" w:eastAsia="Times New Roman" w:hAnsi="Arial" w:cs="Arial"/>
          <w:color w:val="000000"/>
          <w:sz w:val="20"/>
          <w:szCs w:val="20"/>
        </w:rPr>
        <w:t>clear</w:t>
      </w:r>
      <w:r w:rsidR="00F20545">
        <w:rPr>
          <w:rFonts w:ascii="Arial" w:eastAsia="Times New Roman" w:hAnsi="Arial" w:cs="Arial"/>
          <w:color w:val="000000"/>
          <w:sz w:val="20"/>
          <w:szCs w:val="20"/>
        </w:rPr>
        <w:t>ly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F20545">
        <w:rPr>
          <w:rFonts w:ascii="Arial" w:eastAsia="Times New Roman" w:hAnsi="Arial" w:cs="Arial"/>
          <w:color w:val="000000"/>
          <w:sz w:val="20"/>
          <w:szCs w:val="20"/>
        </w:rPr>
        <w:t>communicated message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2366BF" w:rsidRDefault="008F12DB" w:rsidP="00D110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FoxInspires LLC was formed by Kristin Fox in 2008 to help investors and managers understand the constantly shifting investment landscape.</w:t>
      </w:r>
      <w:r w:rsidR="002366BF">
        <w:rPr>
          <w:rFonts w:ascii="Arial" w:eastAsia="Times New Roman" w:hAnsi="Arial" w:cs="Arial"/>
          <w:color w:val="000000"/>
          <w:sz w:val="20"/>
          <w:szCs w:val="20"/>
        </w:rPr>
        <w:t xml:space="preserve"> We provide</w:t>
      </w:r>
      <w:r w:rsidR="0074395F">
        <w:rPr>
          <w:rFonts w:ascii="Arial" w:eastAsia="Times New Roman" w:hAnsi="Arial" w:cs="Arial"/>
          <w:color w:val="000000"/>
          <w:sz w:val="20"/>
          <w:szCs w:val="20"/>
        </w:rPr>
        <w:t xml:space="preserve"> clearly communicated</w:t>
      </w:r>
      <w:r w:rsidR="00D1108C" w:rsidRPr="00BA7183">
        <w:rPr>
          <w:rFonts w:ascii="Arial" w:eastAsia="Times New Roman" w:hAnsi="Arial" w:cs="Arial"/>
          <w:color w:val="000000"/>
          <w:sz w:val="20"/>
          <w:szCs w:val="20"/>
        </w:rPr>
        <w:t xml:space="preserve"> access to intelligence and information, which helps investors and managers </w:t>
      </w:r>
      <w:r w:rsidR="0074395F">
        <w:rPr>
          <w:rFonts w:ascii="Arial" w:eastAsia="Times New Roman" w:hAnsi="Arial" w:cs="Arial"/>
          <w:color w:val="000000"/>
          <w:sz w:val="20"/>
          <w:szCs w:val="20"/>
        </w:rPr>
        <w:t>understand each other better, and provides for a more comfortable investing experience</w:t>
      </w:r>
      <w:r w:rsidR="00D1108C" w:rsidRPr="00BA718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3113F6" w:rsidRDefault="003113F6" w:rsidP="00D1108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We understand that a clear message creates an atmosphere of trust and we are dedicated to helping managers tell their stories in a compelling way that will help investors understand where and how their money is being managed. </w:t>
      </w:r>
      <w:r w:rsidR="0074395F">
        <w:rPr>
          <w:rFonts w:ascii="Arial" w:eastAsia="Times New Roman" w:hAnsi="Arial" w:cs="Arial"/>
          <w:color w:val="000000"/>
          <w:sz w:val="20"/>
          <w:szCs w:val="20"/>
        </w:rPr>
        <w:t>We also work with investors to help them better understand the complexities of investing in alternatives and communicate to managers what they want and need.</w:t>
      </w:r>
    </w:p>
    <w:p w:rsidR="00D1108C" w:rsidRPr="003113F6" w:rsidRDefault="003113F6" w:rsidP="00311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With more than </w:t>
      </w:r>
      <w:r w:rsidR="0074395F">
        <w:rPr>
          <w:rFonts w:ascii="Arial" w:eastAsia="Times New Roman" w:hAnsi="Arial" w:cs="Arial"/>
          <w:color w:val="000000"/>
          <w:sz w:val="20"/>
          <w:szCs w:val="20"/>
        </w:rPr>
        <w:t>20 years of experience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the hedge fund and CTA community, </w:t>
      </w:r>
      <w:r w:rsidR="00D1108C" w:rsidRPr="00BA7183">
        <w:rPr>
          <w:rFonts w:ascii="Arial" w:eastAsia="Times New Roman" w:hAnsi="Arial" w:cs="Arial"/>
          <w:color w:val="000000"/>
          <w:sz w:val="20"/>
          <w:szCs w:val="20"/>
        </w:rPr>
        <w:t>FoxInspires' clients include hedge funds, ultra-high-net-worth investors, institutional investors and wealth management advisers.</w:t>
      </w:r>
    </w:p>
    <w:p w:rsidR="009F5EC4" w:rsidRDefault="00ED1962">
      <w:r>
        <w:t>FoxInspires services</w:t>
      </w:r>
      <w:r w:rsidR="003113F6">
        <w:t xml:space="preserve"> include</w:t>
      </w:r>
      <w:r>
        <w:t xml:space="preserve">: </w:t>
      </w:r>
    </w:p>
    <w:p w:rsidR="009F5EC4" w:rsidRDefault="009F5EC4" w:rsidP="009F5EC4">
      <w:pPr>
        <w:pStyle w:val="ListParagraph"/>
        <w:numPr>
          <w:ilvl w:val="0"/>
          <w:numId w:val="1"/>
        </w:numPr>
      </w:pPr>
      <w:r>
        <w:t>M</w:t>
      </w:r>
      <w:r w:rsidR="00ED1962">
        <w:t>anager presentations</w:t>
      </w:r>
    </w:p>
    <w:p w:rsidR="009F5EC4" w:rsidRDefault="009F5EC4" w:rsidP="009F5EC4">
      <w:pPr>
        <w:pStyle w:val="ListParagraph"/>
        <w:numPr>
          <w:ilvl w:val="0"/>
          <w:numId w:val="1"/>
        </w:numPr>
      </w:pPr>
      <w:r>
        <w:t>Presentation skills training</w:t>
      </w:r>
    </w:p>
    <w:p w:rsidR="00982B28" w:rsidRDefault="00982B28" w:rsidP="009F5EC4">
      <w:pPr>
        <w:pStyle w:val="ListParagraph"/>
        <w:numPr>
          <w:ilvl w:val="0"/>
          <w:numId w:val="1"/>
        </w:numPr>
      </w:pPr>
      <w:r>
        <w:t>Personal branding</w:t>
      </w:r>
    </w:p>
    <w:p w:rsidR="009F5EC4" w:rsidRDefault="009F5EC4" w:rsidP="009F5EC4">
      <w:pPr>
        <w:pStyle w:val="ListParagraph"/>
        <w:numPr>
          <w:ilvl w:val="0"/>
          <w:numId w:val="1"/>
        </w:numPr>
      </w:pPr>
      <w:r>
        <w:t>Monthly</w:t>
      </w:r>
      <w:r w:rsidR="001D3A5F">
        <w:t xml:space="preserve"> investor </w:t>
      </w:r>
      <w:r>
        <w:t>letters</w:t>
      </w:r>
    </w:p>
    <w:p w:rsidR="009F5EC4" w:rsidRDefault="009F5EC4" w:rsidP="009F5EC4">
      <w:pPr>
        <w:pStyle w:val="ListParagraph"/>
        <w:numPr>
          <w:ilvl w:val="0"/>
          <w:numId w:val="1"/>
        </w:numPr>
      </w:pPr>
      <w:r>
        <w:t>W</w:t>
      </w:r>
      <w:r w:rsidR="00ED1962">
        <w:t>hite papers</w:t>
      </w:r>
      <w:r>
        <w:t xml:space="preserve"> and research</w:t>
      </w:r>
    </w:p>
    <w:p w:rsidR="009F5EC4" w:rsidRDefault="009F5EC4" w:rsidP="009F5EC4">
      <w:pPr>
        <w:pStyle w:val="ListParagraph"/>
        <w:numPr>
          <w:ilvl w:val="0"/>
          <w:numId w:val="1"/>
        </w:numPr>
      </w:pPr>
      <w:r>
        <w:t>W</w:t>
      </w:r>
      <w:r w:rsidR="00ED1962">
        <w:t>ebsites</w:t>
      </w:r>
    </w:p>
    <w:p w:rsidR="006A6695" w:rsidRDefault="009F5EC4" w:rsidP="009F5EC4">
      <w:pPr>
        <w:pStyle w:val="ListParagraph"/>
        <w:numPr>
          <w:ilvl w:val="0"/>
          <w:numId w:val="1"/>
        </w:numPr>
      </w:pPr>
      <w:r>
        <w:t>Media relations and training</w:t>
      </w:r>
    </w:p>
    <w:p w:rsidR="009F5EC4" w:rsidRDefault="009F5EC4" w:rsidP="009F5EC4">
      <w:pPr>
        <w:pStyle w:val="ListParagraph"/>
        <w:numPr>
          <w:ilvl w:val="0"/>
          <w:numId w:val="1"/>
        </w:numPr>
      </w:pPr>
      <w:r>
        <w:t>In</w:t>
      </w:r>
      <w:r w:rsidR="00476422">
        <w:t>vestor education seminar</w:t>
      </w:r>
      <w:r>
        <w:t>s</w:t>
      </w:r>
    </w:p>
    <w:p w:rsidR="00553E20" w:rsidRDefault="00553E20" w:rsidP="009F5EC4">
      <w:pPr>
        <w:pStyle w:val="ListParagraph"/>
        <w:numPr>
          <w:ilvl w:val="0"/>
          <w:numId w:val="1"/>
        </w:numPr>
      </w:pPr>
      <w:r>
        <w:t>Custom information services</w:t>
      </w:r>
    </w:p>
    <w:p w:rsidR="003113F6" w:rsidRDefault="003113F6" w:rsidP="003113F6">
      <w:r>
        <w:t xml:space="preserve">To learn more about how communicating your message clearly may translate into increased assets, contact us at </w:t>
      </w:r>
      <w:hyperlink r:id="rId5" w:history="1">
        <w:r w:rsidRPr="003A480F">
          <w:rPr>
            <w:rStyle w:val="Hyperlink"/>
          </w:rPr>
          <w:t>KFox@FoxInspires.com</w:t>
        </w:r>
      </w:hyperlink>
      <w:r>
        <w:t>, 2048 N New England, Chicago, IL 60707, (708) 267-2584.</w:t>
      </w:r>
    </w:p>
    <w:sectPr w:rsidR="003113F6" w:rsidSect="0036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0BAD"/>
    <w:multiLevelType w:val="hybridMultilevel"/>
    <w:tmpl w:val="4D3E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108C"/>
    <w:rsid w:val="001B042C"/>
    <w:rsid w:val="001D3A5F"/>
    <w:rsid w:val="002366BF"/>
    <w:rsid w:val="003113F6"/>
    <w:rsid w:val="00476422"/>
    <w:rsid w:val="0050215A"/>
    <w:rsid w:val="00553E20"/>
    <w:rsid w:val="006A6695"/>
    <w:rsid w:val="0074395F"/>
    <w:rsid w:val="008F12DB"/>
    <w:rsid w:val="00982B28"/>
    <w:rsid w:val="009F5EC4"/>
    <w:rsid w:val="00D1108C"/>
    <w:rsid w:val="00DA60BE"/>
    <w:rsid w:val="00ED1962"/>
    <w:rsid w:val="00F2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Fox@FoxInspir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2010-03-22T19:10:00Z</dcterms:created>
  <dcterms:modified xsi:type="dcterms:W3CDTF">2010-03-22T20:10:00Z</dcterms:modified>
</cp:coreProperties>
</file>